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8CC79" w14:textId="77777777" w:rsidR="002824FA" w:rsidRDefault="00EF6CEB" w:rsidP="00AE2392">
      <w:pPr>
        <w:pStyle w:val="Inst"/>
      </w:pPr>
      <w:bookmarkStart w:id="0" w:name="_GoBack"/>
      <w:bookmarkEnd w:id="0"/>
      <w:r w:rsidRPr="003C407E">
        <w:rPr>
          <w:noProof/>
        </w:rPr>
        <w:drawing>
          <wp:anchor distT="0" distB="0" distL="114300" distR="114300" simplePos="0" relativeHeight="251663360" behindDoc="1" locked="0" layoutInCell="1" allowOverlap="1" wp14:anchorId="4CB95A27" wp14:editId="7DC467AD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28" name="Bildobjekt 28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 descr="Lunds universitets logotyp.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8F985" wp14:editId="72FFBDD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E6C70D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2824FA">
        <w:t>Studenthälsan</w:t>
      </w:r>
    </w:p>
    <w:p w14:paraId="26F03C96" w14:textId="4E56BFCC" w:rsidR="001A1A95" w:rsidRDefault="00BA1463" w:rsidP="00AE2392">
      <w:pPr>
        <w:pStyle w:val="Inst"/>
      </w:pPr>
      <w:r>
        <w:t>Sektionen Student och utbildning</w:t>
      </w:r>
    </w:p>
    <w:p w14:paraId="695115EA" w14:textId="663C8668" w:rsidR="001A1A95" w:rsidRPr="00BA1463" w:rsidRDefault="001A1A95" w:rsidP="00E678E2">
      <w:pPr>
        <w:pStyle w:val="Dokumentnamn"/>
      </w:pPr>
      <w:r w:rsidRPr="00BA1463">
        <w:br w:type="column"/>
      </w:r>
      <w:r w:rsidR="00BA1463" w:rsidRPr="00BA1463">
        <w:t>STÖDMATERIAL</w:t>
      </w:r>
    </w:p>
    <w:p w14:paraId="535CF6CD" w14:textId="77777777" w:rsidR="008C280D" w:rsidRPr="00BA1463" w:rsidRDefault="008C280D" w:rsidP="00E678E2">
      <w:pPr>
        <w:pStyle w:val="Inst"/>
        <w:sectPr w:rsidR="008C280D" w:rsidRPr="00BA1463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3074FBB4" w14:textId="2D77A93C" w:rsidR="00A0407A" w:rsidRPr="00BA1463" w:rsidRDefault="00BA1463" w:rsidP="00BA1463">
      <w:pPr>
        <w:pStyle w:val="Rubrik1"/>
      </w:pPr>
      <w:bookmarkStart w:id="1" w:name="_Toc67408567"/>
      <w:r w:rsidRPr="00BA1463">
        <w:t xml:space="preserve">Stöd för lokalt arbetsmiljöarbete – </w:t>
      </w:r>
      <w:r>
        <w:t>prefekt/motsvarande</w:t>
      </w:r>
      <w:r w:rsidRPr="00BA1463">
        <w:t xml:space="preserve"> och </w:t>
      </w:r>
      <w:r>
        <w:t>studerande</w:t>
      </w:r>
      <w:r w:rsidRPr="00BA1463">
        <w:t>skyddsombud</w:t>
      </w:r>
    </w:p>
    <w:bookmarkEnd w:id="1"/>
    <w:p w14:paraId="0FAE0266" w14:textId="61FE1B58" w:rsidR="00BA1463" w:rsidRPr="002335F7" w:rsidRDefault="00BA1463" w:rsidP="00BA1463">
      <w:r w:rsidRPr="002335F7">
        <w:t>Detta stödmaterial kan användas som underlag och utgångspunkt för di</w:t>
      </w:r>
      <w:r>
        <w:t>alog</w:t>
      </w:r>
      <w:r w:rsidRPr="002335F7">
        <w:t xml:space="preserve"> om samarbetet mellan </w:t>
      </w:r>
      <w:r>
        <w:t>prefekt/motsvarande</w:t>
      </w:r>
      <w:r w:rsidRPr="002335F7">
        <w:t xml:space="preserve"> och </w:t>
      </w:r>
      <w:r>
        <w:t>studerande</w:t>
      </w:r>
      <w:r w:rsidRPr="002335F7">
        <w:t xml:space="preserve">skyddsombud. </w:t>
      </w:r>
      <w:r>
        <w:t>Skriv ner vad ni kommer överens om, gå igenom vid början av varje termin eller oftare vid behov.</w:t>
      </w:r>
    </w:p>
    <w:p w14:paraId="219EAF0A" w14:textId="77777777" w:rsidR="00BA1463" w:rsidRPr="007048FC" w:rsidRDefault="00BA1463" w:rsidP="00BA1463">
      <w:pPr>
        <w:pStyle w:val="Brdtext"/>
        <w:spacing w:before="201"/>
        <w:rPr>
          <w:rFonts w:ascii="Times New Roman" w:eastAsia="Arial" w:hAnsi="Times New Roman" w:cs="Times New Roman"/>
          <w:szCs w:val="24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Pr="007048FC">
        <w:rPr>
          <w:rFonts w:ascii="Times New Roman" w:eastAsia="Arial" w:hAnsi="Times New Roman" w:cs="Times New Roman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szCs w:val="24"/>
          </w:rPr>
          <w:id w:val="852606237"/>
          <w:placeholder>
            <w:docPart w:val="F614BFE7067D4097B95EA5272CFDAC67"/>
          </w:placeholder>
          <w:showingPlcHdr/>
        </w:sdtPr>
        <w:sdtEndPr/>
        <w:sdtContent>
          <w:r w:rsidRPr="00A866FB">
            <w:rPr>
              <w:rStyle w:val="Platshllartext"/>
            </w:rPr>
            <w:t>Klicka här för att ange text.</w:t>
          </w:r>
        </w:sdtContent>
      </w:sdt>
    </w:p>
    <w:p w14:paraId="5FADDE02" w14:textId="77777777" w:rsidR="00BA1463" w:rsidRDefault="00BA1463" w:rsidP="00BA1463">
      <w:pPr>
        <w:pStyle w:val="Brdtext"/>
        <w:spacing w:before="201"/>
        <w:rPr>
          <w:rFonts w:ascii="Times New Roman" w:eastAsia="Arial" w:hAnsi="Times New Roman" w:cs="Times New Roman"/>
          <w:szCs w:val="24"/>
        </w:rPr>
      </w:pPr>
      <w:r>
        <w:rPr>
          <w:rFonts w:ascii="Arial" w:hAnsi="Arial" w:cs="Arial"/>
        </w:rPr>
        <w:t>Deltagare</w:t>
      </w:r>
      <w:r>
        <w:rPr>
          <w:rFonts w:ascii="Arial" w:hAnsi="Arial" w:cs="Arial"/>
        </w:rPr>
        <w:tab/>
      </w:r>
      <w:r w:rsidRPr="007048FC">
        <w:rPr>
          <w:rFonts w:ascii="Times New Roman" w:eastAsia="Arial" w:hAnsi="Times New Roman" w:cs="Times New Roman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szCs w:val="24"/>
          </w:rPr>
          <w:id w:val="729888298"/>
          <w:placeholder>
            <w:docPart w:val="4073147A1ED740DCB12535DD4C810F29"/>
          </w:placeholder>
          <w:showingPlcHdr/>
        </w:sdtPr>
        <w:sdtEndPr/>
        <w:sdtContent>
          <w:r w:rsidRPr="00A866FB">
            <w:rPr>
              <w:rStyle w:val="Platshllartext"/>
            </w:rPr>
            <w:t>Klicka här för att ange text.</w:t>
          </w:r>
        </w:sdtContent>
      </w:sdt>
    </w:p>
    <w:p w14:paraId="7CC25448" w14:textId="77777777" w:rsidR="00421B15" w:rsidRDefault="00421B15" w:rsidP="00421B15"/>
    <w:tbl>
      <w:tblPr>
        <w:tblStyle w:val="Tabellrutnt"/>
        <w:tblW w:w="7933" w:type="dxa"/>
        <w:tblLook w:val="04A0" w:firstRow="1" w:lastRow="0" w:firstColumn="1" w:lastColumn="0" w:noHBand="0" w:noVBand="1"/>
      </w:tblPr>
      <w:tblGrid>
        <w:gridCol w:w="3483"/>
        <w:gridCol w:w="4450"/>
      </w:tblGrid>
      <w:tr w:rsidR="00421B15" w14:paraId="608324D3" w14:textId="77777777" w:rsidTr="003648D2">
        <w:tc>
          <w:tcPr>
            <w:tcW w:w="3483" w:type="dxa"/>
          </w:tcPr>
          <w:p w14:paraId="12251ED3" w14:textId="77777777" w:rsidR="00421B15" w:rsidRPr="00E96498" w:rsidRDefault="00421B15" w:rsidP="00421B15">
            <w:pPr>
              <w:pStyle w:val="Rubrik3"/>
            </w:pPr>
            <w:r w:rsidRPr="00E96498">
              <w:lastRenderedPageBreak/>
              <w:t xml:space="preserve">Inventering av arbetsområden samt roller </w:t>
            </w:r>
          </w:p>
          <w:p w14:paraId="06E39679" w14:textId="04C2D543" w:rsidR="00421B15" w:rsidRDefault="00421B15" w:rsidP="003648D2">
            <w:r>
              <w:t>Vad innebär vårt arbetsmiljöarbete? Tänk både på den fysiska och den organisatoriska och sociala arbetsmiljön. Vad är min roll som prefekt</w:t>
            </w:r>
            <w:r w:rsidR="003648D2">
              <w:t>/motsvarande</w:t>
            </w:r>
            <w:r>
              <w:t>? Vad är min roll som studerandeskyddsombud?</w:t>
            </w:r>
          </w:p>
        </w:tc>
        <w:tc>
          <w:tcPr>
            <w:tcW w:w="4450" w:type="dxa"/>
          </w:tcPr>
          <w:p w14:paraId="64104DBD" w14:textId="77777777" w:rsidR="00421B15" w:rsidRDefault="00421B15" w:rsidP="002362E5">
            <w:r>
              <w:t>Klicka för att ange text</w:t>
            </w:r>
          </w:p>
        </w:tc>
      </w:tr>
      <w:tr w:rsidR="00421B15" w14:paraId="7D03A5E3" w14:textId="77777777" w:rsidTr="003648D2">
        <w:tc>
          <w:tcPr>
            <w:tcW w:w="3483" w:type="dxa"/>
          </w:tcPr>
          <w:p w14:paraId="0982C55D" w14:textId="77777777" w:rsidR="00421B15" w:rsidRPr="00E96498" w:rsidRDefault="00421B15" w:rsidP="003648D2">
            <w:pPr>
              <w:pStyle w:val="Rubrik3"/>
              <w:rPr>
                <w:sz w:val="28"/>
                <w:szCs w:val="28"/>
              </w:rPr>
            </w:pPr>
            <w:r w:rsidRPr="00E96498">
              <w:rPr>
                <w:sz w:val="28"/>
                <w:szCs w:val="28"/>
              </w:rPr>
              <w:t xml:space="preserve">Förväntningar på varandra </w:t>
            </w:r>
          </w:p>
          <w:p w14:paraId="63D4D9E0" w14:textId="77777777" w:rsidR="00421B15" w:rsidRDefault="00421B15" w:rsidP="003648D2">
            <w:r>
              <w:t xml:space="preserve">Vad förväntar jag mig som prefekt av dig som studerandeskyddsombud? Vad förväntar jag mig som studerandeskyddsombud av dig som </w:t>
            </w:r>
          </w:p>
          <w:p w14:paraId="77B7527E" w14:textId="77777777" w:rsidR="00421B15" w:rsidRDefault="00421B15" w:rsidP="003648D2">
            <w:r>
              <w:t>prefekt?</w:t>
            </w:r>
          </w:p>
          <w:p w14:paraId="4EE4B019" w14:textId="77777777" w:rsidR="00421B15" w:rsidRDefault="00421B15" w:rsidP="002362E5"/>
        </w:tc>
        <w:tc>
          <w:tcPr>
            <w:tcW w:w="4450" w:type="dxa"/>
          </w:tcPr>
          <w:p w14:paraId="36448088" w14:textId="77777777" w:rsidR="00421B15" w:rsidRDefault="00421B15" w:rsidP="002362E5"/>
        </w:tc>
      </w:tr>
      <w:tr w:rsidR="00421B15" w14:paraId="3079BA66" w14:textId="77777777" w:rsidTr="003648D2">
        <w:tc>
          <w:tcPr>
            <w:tcW w:w="3483" w:type="dxa"/>
          </w:tcPr>
          <w:p w14:paraId="699D3193" w14:textId="77777777" w:rsidR="00421B15" w:rsidRPr="00E96498" w:rsidRDefault="00421B15" w:rsidP="003648D2">
            <w:pPr>
              <w:pStyle w:val="Rubrik3"/>
            </w:pPr>
            <w:r w:rsidRPr="00E96498">
              <w:t xml:space="preserve">Mål </w:t>
            </w:r>
          </w:p>
          <w:p w14:paraId="04986633" w14:textId="54A0F0B9" w:rsidR="00421B15" w:rsidRDefault="00421B15" w:rsidP="003648D2">
            <w:r>
              <w:t>Vad har vi för kort- respektive långsiktiga mål med vårt arbetsmiljöarbete? Har vi några specifika områden vi vill prioritera?</w:t>
            </w:r>
          </w:p>
        </w:tc>
        <w:tc>
          <w:tcPr>
            <w:tcW w:w="4450" w:type="dxa"/>
          </w:tcPr>
          <w:p w14:paraId="65956CBF" w14:textId="77777777" w:rsidR="00421B15" w:rsidRDefault="00421B15" w:rsidP="002362E5"/>
        </w:tc>
      </w:tr>
      <w:tr w:rsidR="00421B15" w14:paraId="05128CDD" w14:textId="77777777" w:rsidTr="003648D2">
        <w:tc>
          <w:tcPr>
            <w:tcW w:w="3483" w:type="dxa"/>
          </w:tcPr>
          <w:p w14:paraId="517033DE" w14:textId="77777777" w:rsidR="00421B15" w:rsidRPr="00E96498" w:rsidRDefault="00421B15" w:rsidP="003648D2">
            <w:pPr>
              <w:pStyle w:val="Rubrik3"/>
            </w:pPr>
            <w:r w:rsidRPr="00E96498">
              <w:t>Resurser</w:t>
            </w:r>
          </w:p>
          <w:p w14:paraId="0A1B5C3F" w14:textId="006429FB" w:rsidR="00421B15" w:rsidRDefault="00421B15" w:rsidP="002362E5">
            <w:r>
              <w:t>Resurser kan exempelvis vara tidsåtgång, tillgång till information och stöd. Vad har jag som prefekt för resurser? Vad har jag som studerandeskyddsombud för resurser?</w:t>
            </w:r>
          </w:p>
        </w:tc>
        <w:tc>
          <w:tcPr>
            <w:tcW w:w="4450" w:type="dxa"/>
          </w:tcPr>
          <w:p w14:paraId="56AEA591" w14:textId="77777777" w:rsidR="00421B15" w:rsidRDefault="00421B15" w:rsidP="002362E5"/>
        </w:tc>
      </w:tr>
      <w:tr w:rsidR="00421B15" w14:paraId="1DA90FB3" w14:textId="77777777" w:rsidTr="003648D2">
        <w:tc>
          <w:tcPr>
            <w:tcW w:w="3483" w:type="dxa"/>
          </w:tcPr>
          <w:p w14:paraId="66625ECC" w14:textId="77777777" w:rsidR="00421B15" w:rsidRPr="00E96498" w:rsidRDefault="00421B15" w:rsidP="003648D2">
            <w:pPr>
              <w:pStyle w:val="Rubrik3"/>
            </w:pPr>
            <w:r w:rsidRPr="00E96498">
              <w:t xml:space="preserve">Planering och kommunikation </w:t>
            </w:r>
          </w:p>
          <w:p w14:paraId="246C1D0A" w14:textId="3B34067C" w:rsidR="00421B15" w:rsidRDefault="00421B15" w:rsidP="003648D2">
            <w:r>
              <w:t xml:space="preserve">Hur planerar vi arbetsmiljöarbetet tillsammans? Vilka möten behövs? När? Hur? Hur informerar vi varandra? Hur delar vi relevant information till övriga studenter och </w:t>
            </w:r>
            <w:r w:rsidR="003648D2">
              <w:t>anställda</w:t>
            </w:r>
            <w:r>
              <w:t>?</w:t>
            </w:r>
          </w:p>
        </w:tc>
        <w:tc>
          <w:tcPr>
            <w:tcW w:w="4450" w:type="dxa"/>
          </w:tcPr>
          <w:p w14:paraId="62A2E145" w14:textId="77777777" w:rsidR="00421B15" w:rsidRDefault="00421B15" w:rsidP="002362E5"/>
        </w:tc>
      </w:tr>
      <w:tr w:rsidR="00421B15" w14:paraId="42D6CDA1" w14:textId="77777777" w:rsidTr="003648D2">
        <w:tc>
          <w:tcPr>
            <w:tcW w:w="3483" w:type="dxa"/>
          </w:tcPr>
          <w:p w14:paraId="25402CB9" w14:textId="77777777" w:rsidR="00421B15" w:rsidRPr="00E96498" w:rsidRDefault="00421B15" w:rsidP="003648D2">
            <w:pPr>
              <w:pStyle w:val="Rubrik3"/>
            </w:pPr>
            <w:r w:rsidRPr="00E96498">
              <w:t xml:space="preserve">Stöd </w:t>
            </w:r>
          </w:p>
          <w:p w14:paraId="094E7398" w14:textId="61A1218A" w:rsidR="00421B15" w:rsidRDefault="00421B15" w:rsidP="003648D2">
            <w:r>
              <w:t>Hur kan vi stödja varandra? Hur kan vi få stöd av andra eller stödja andra?</w:t>
            </w:r>
          </w:p>
        </w:tc>
        <w:tc>
          <w:tcPr>
            <w:tcW w:w="4450" w:type="dxa"/>
          </w:tcPr>
          <w:p w14:paraId="21B549A4" w14:textId="77777777" w:rsidR="00421B15" w:rsidRDefault="00421B15" w:rsidP="002362E5"/>
        </w:tc>
      </w:tr>
      <w:tr w:rsidR="00421B15" w14:paraId="0F1CD326" w14:textId="77777777" w:rsidTr="003648D2">
        <w:tc>
          <w:tcPr>
            <w:tcW w:w="3483" w:type="dxa"/>
          </w:tcPr>
          <w:p w14:paraId="7559C991" w14:textId="77777777" w:rsidR="00421B15" w:rsidRPr="00E96498" w:rsidRDefault="00421B15" w:rsidP="003648D2">
            <w:pPr>
              <w:pStyle w:val="Rubrik3"/>
            </w:pPr>
            <w:r w:rsidRPr="00E96498">
              <w:t xml:space="preserve">Engagemang </w:t>
            </w:r>
          </w:p>
          <w:p w14:paraId="32E0B243" w14:textId="77777777" w:rsidR="00421B15" w:rsidRDefault="00421B15" w:rsidP="003648D2">
            <w:r>
              <w:t>Hur ska vi engagera övriga studenter i arbetsmiljöarbetet?</w:t>
            </w:r>
          </w:p>
          <w:p w14:paraId="2BFB82E0" w14:textId="087AC115" w:rsidR="003648D2" w:rsidRDefault="003648D2" w:rsidP="003648D2">
            <w:r>
              <w:t>Hur ska vi engagera och samarbeta med skyddsombuden?</w:t>
            </w:r>
          </w:p>
        </w:tc>
        <w:tc>
          <w:tcPr>
            <w:tcW w:w="4450" w:type="dxa"/>
          </w:tcPr>
          <w:p w14:paraId="6AD882BF" w14:textId="77777777" w:rsidR="00421B15" w:rsidRDefault="00421B15" w:rsidP="002362E5"/>
        </w:tc>
      </w:tr>
      <w:tr w:rsidR="00421B15" w14:paraId="3CC45FA3" w14:textId="77777777" w:rsidTr="003648D2">
        <w:tc>
          <w:tcPr>
            <w:tcW w:w="3483" w:type="dxa"/>
          </w:tcPr>
          <w:p w14:paraId="3F242CB5" w14:textId="77777777" w:rsidR="00421B15" w:rsidRPr="00E96498" w:rsidRDefault="00421B15" w:rsidP="003648D2">
            <w:pPr>
              <w:pStyle w:val="Rubrik3"/>
            </w:pPr>
            <w:r w:rsidRPr="00E96498">
              <w:t xml:space="preserve">Uppföljning/återrapportering </w:t>
            </w:r>
          </w:p>
          <w:p w14:paraId="7AC4A736" w14:textId="1937036A" w:rsidR="00421B15" w:rsidRDefault="00421B15" w:rsidP="003648D2">
            <w:r>
              <w:t xml:space="preserve">Hur ska arbetsmiljöarbetet följas upp? Hur ofta? Årligen är ett minimikrav. Hur ska resultaten från uppföljningen spridas till </w:t>
            </w:r>
            <w:r w:rsidR="003648D2">
              <w:t>anställda</w:t>
            </w:r>
            <w:r>
              <w:t xml:space="preserve"> och studenter?</w:t>
            </w:r>
          </w:p>
        </w:tc>
        <w:tc>
          <w:tcPr>
            <w:tcW w:w="4450" w:type="dxa"/>
          </w:tcPr>
          <w:p w14:paraId="654FAD9D" w14:textId="77777777" w:rsidR="00421B15" w:rsidRDefault="00421B15" w:rsidP="002362E5"/>
        </w:tc>
      </w:tr>
      <w:tr w:rsidR="00421B15" w14:paraId="7AC17E19" w14:textId="77777777" w:rsidTr="003648D2">
        <w:tc>
          <w:tcPr>
            <w:tcW w:w="3483" w:type="dxa"/>
          </w:tcPr>
          <w:p w14:paraId="1360D6A5" w14:textId="77777777" w:rsidR="00421B15" w:rsidRPr="00E96498" w:rsidRDefault="00421B15" w:rsidP="003648D2">
            <w:pPr>
              <w:pStyle w:val="Rubrik3"/>
            </w:pPr>
            <w:r w:rsidRPr="00E96498">
              <w:t xml:space="preserve">Kunskap </w:t>
            </w:r>
          </w:p>
          <w:p w14:paraId="7919C239" w14:textId="6E8ABB4B" w:rsidR="00421B15" w:rsidRDefault="00421B15" w:rsidP="003648D2">
            <w:r>
              <w:t>Har vi kännedom om Lunds universitets olika arbetsmiljörutiner? Lagar, regler och föreskrifter? Behöver vi veta mer? I så fall vad?</w:t>
            </w:r>
          </w:p>
        </w:tc>
        <w:tc>
          <w:tcPr>
            <w:tcW w:w="4450" w:type="dxa"/>
          </w:tcPr>
          <w:p w14:paraId="6C3CFCF7" w14:textId="77777777" w:rsidR="00421B15" w:rsidRDefault="00421B15" w:rsidP="002362E5"/>
        </w:tc>
      </w:tr>
    </w:tbl>
    <w:p w14:paraId="6C0F7459" w14:textId="77777777" w:rsidR="00421B15" w:rsidRDefault="00421B15" w:rsidP="00421B15"/>
    <w:p w14:paraId="7BF9690B" w14:textId="77777777" w:rsidR="003648D2" w:rsidRPr="00444C78" w:rsidRDefault="003648D2" w:rsidP="003648D2">
      <w:pPr>
        <w:rPr>
          <w:szCs w:val="24"/>
        </w:rPr>
      </w:pPr>
      <w:r w:rsidRPr="00444C78">
        <w:rPr>
          <w:szCs w:val="24"/>
        </w:rPr>
        <w:t xml:space="preserve">Studenthälsan erbjuder varje termin alla studerandeskyddsombud en grundläggande utbildning i systematiskt arbetsmiljöarbete och rollen som studerandeskyddsombud. Utbildningen består av en digital del som finns på läroplattformen Canvas samt ett lärarlett tillfälle med möjlighet att diskutera case och utbyta erfarenheter. </w:t>
      </w:r>
    </w:p>
    <w:p w14:paraId="5EB159F6" w14:textId="77777777" w:rsidR="00421B15" w:rsidRDefault="00421B15" w:rsidP="00421B15">
      <w:r>
        <w:t>På HR-webben finns också information och material som ni har nytta av i ert systematiska arbetsmiljöarbete.</w:t>
      </w:r>
    </w:p>
    <w:p w14:paraId="54D516FF" w14:textId="77777777" w:rsidR="00421B15" w:rsidRDefault="00421B15" w:rsidP="00421B15"/>
    <w:p w14:paraId="4E3C5CD6" w14:textId="77777777" w:rsidR="00421B15" w:rsidRPr="00E678E2" w:rsidRDefault="00421B15" w:rsidP="003D1A7D"/>
    <w:sectPr w:rsidR="00421B15" w:rsidRPr="00E678E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F3504" w14:textId="77777777" w:rsidR="003D531A" w:rsidRDefault="003D531A" w:rsidP="00E678E2">
      <w:r>
        <w:separator/>
      </w:r>
    </w:p>
    <w:p w14:paraId="2481A250" w14:textId="77777777" w:rsidR="003D531A" w:rsidRDefault="003D531A" w:rsidP="00E678E2"/>
  </w:endnote>
  <w:endnote w:type="continuationSeparator" w:id="0">
    <w:p w14:paraId="5AB83500" w14:textId="77777777" w:rsidR="003D531A" w:rsidRDefault="003D531A" w:rsidP="00E678E2">
      <w:r>
        <w:continuationSeparator/>
      </w:r>
    </w:p>
    <w:p w14:paraId="67D62866" w14:textId="77777777" w:rsidR="003D531A" w:rsidRDefault="003D531A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ABA1A" w14:textId="77777777" w:rsidR="003D531A" w:rsidRDefault="003D531A" w:rsidP="00E678E2">
      <w:r>
        <w:separator/>
      </w:r>
    </w:p>
    <w:p w14:paraId="53125F98" w14:textId="77777777" w:rsidR="003D531A" w:rsidRDefault="003D531A" w:rsidP="00E678E2"/>
  </w:footnote>
  <w:footnote w:type="continuationSeparator" w:id="0">
    <w:p w14:paraId="6E39454E" w14:textId="77777777" w:rsidR="003D531A" w:rsidRDefault="003D531A" w:rsidP="00E678E2">
      <w:r>
        <w:continuationSeparator/>
      </w:r>
    </w:p>
    <w:p w14:paraId="2624B0C2" w14:textId="77777777" w:rsidR="003D531A" w:rsidRDefault="003D531A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3E1B9D51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446EF87A" w14:textId="77777777" w:rsidR="00C12C99" w:rsidRDefault="003D531A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9062" w14:textId="0D8D6510" w:rsidR="00C12C99" w:rsidRPr="003C407E" w:rsidRDefault="003D531A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283163">
          <w:rPr>
            <w:noProof/>
          </w:rPr>
          <w:t>4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283163">
        <w:rPr>
          <w:noProof/>
        </w:rPr>
        <w:t>4</w:t>
      </w:r>
    </w:fldSimple>
  </w:p>
  <w:p w14:paraId="646FD5B1" w14:textId="77777777" w:rsidR="00C12C99" w:rsidRDefault="00C12C99" w:rsidP="00E678E2">
    <w:pPr>
      <w:pStyle w:val="Sidhuvud"/>
    </w:pPr>
  </w:p>
  <w:p w14:paraId="3165DC31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18AC" w14:textId="27CEB1B8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="003D531A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63"/>
    <w:rsid w:val="00014C30"/>
    <w:rsid w:val="0002626F"/>
    <w:rsid w:val="000364CE"/>
    <w:rsid w:val="00040224"/>
    <w:rsid w:val="0004683C"/>
    <w:rsid w:val="0005589D"/>
    <w:rsid w:val="00076CF3"/>
    <w:rsid w:val="00076E57"/>
    <w:rsid w:val="000773A9"/>
    <w:rsid w:val="00077FEE"/>
    <w:rsid w:val="00085142"/>
    <w:rsid w:val="000872FA"/>
    <w:rsid w:val="000A6132"/>
    <w:rsid w:val="000C5367"/>
    <w:rsid w:val="000C6FD3"/>
    <w:rsid w:val="000E46DE"/>
    <w:rsid w:val="000E7A07"/>
    <w:rsid w:val="000F76CA"/>
    <w:rsid w:val="00105DFF"/>
    <w:rsid w:val="00110703"/>
    <w:rsid w:val="0011333A"/>
    <w:rsid w:val="00131B99"/>
    <w:rsid w:val="00132667"/>
    <w:rsid w:val="001341DC"/>
    <w:rsid w:val="0014421C"/>
    <w:rsid w:val="00147B5E"/>
    <w:rsid w:val="00150E06"/>
    <w:rsid w:val="00152140"/>
    <w:rsid w:val="00154FFD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335E"/>
    <w:rsid w:val="00206681"/>
    <w:rsid w:val="00224155"/>
    <w:rsid w:val="00250F57"/>
    <w:rsid w:val="002755FD"/>
    <w:rsid w:val="002824FA"/>
    <w:rsid w:val="00283163"/>
    <w:rsid w:val="002869F9"/>
    <w:rsid w:val="002A1015"/>
    <w:rsid w:val="002A23D2"/>
    <w:rsid w:val="002A3A6E"/>
    <w:rsid w:val="002A4BFC"/>
    <w:rsid w:val="002C55B1"/>
    <w:rsid w:val="002F437C"/>
    <w:rsid w:val="002F4BE0"/>
    <w:rsid w:val="002F6FA2"/>
    <w:rsid w:val="003306C4"/>
    <w:rsid w:val="003648D2"/>
    <w:rsid w:val="003816E6"/>
    <w:rsid w:val="003858F7"/>
    <w:rsid w:val="003C150C"/>
    <w:rsid w:val="003C407E"/>
    <w:rsid w:val="003D1A7D"/>
    <w:rsid w:val="003D531A"/>
    <w:rsid w:val="003D6DEA"/>
    <w:rsid w:val="003E5860"/>
    <w:rsid w:val="003F5766"/>
    <w:rsid w:val="00421B15"/>
    <w:rsid w:val="004302AE"/>
    <w:rsid w:val="0044437E"/>
    <w:rsid w:val="00454E34"/>
    <w:rsid w:val="00455974"/>
    <w:rsid w:val="00455FDF"/>
    <w:rsid w:val="00457422"/>
    <w:rsid w:val="004A21B3"/>
    <w:rsid w:val="004A5C62"/>
    <w:rsid w:val="004B0873"/>
    <w:rsid w:val="004C0E68"/>
    <w:rsid w:val="004C2F00"/>
    <w:rsid w:val="004D01E8"/>
    <w:rsid w:val="004D4E3A"/>
    <w:rsid w:val="004E3676"/>
    <w:rsid w:val="004F44BC"/>
    <w:rsid w:val="004F469B"/>
    <w:rsid w:val="00512A9E"/>
    <w:rsid w:val="005369BE"/>
    <w:rsid w:val="0054195A"/>
    <w:rsid w:val="00544933"/>
    <w:rsid w:val="00544E67"/>
    <w:rsid w:val="005474D4"/>
    <w:rsid w:val="0056381B"/>
    <w:rsid w:val="00570E37"/>
    <w:rsid w:val="005C5D79"/>
    <w:rsid w:val="005F253D"/>
    <w:rsid w:val="00602E6C"/>
    <w:rsid w:val="006060B9"/>
    <w:rsid w:val="0061546A"/>
    <w:rsid w:val="00632B59"/>
    <w:rsid w:val="006A0515"/>
    <w:rsid w:val="006A7ED3"/>
    <w:rsid w:val="006B33EA"/>
    <w:rsid w:val="006E4D0B"/>
    <w:rsid w:val="006F623E"/>
    <w:rsid w:val="00705814"/>
    <w:rsid w:val="00712CD5"/>
    <w:rsid w:val="00732BDC"/>
    <w:rsid w:val="00746C3F"/>
    <w:rsid w:val="00750069"/>
    <w:rsid w:val="0075146D"/>
    <w:rsid w:val="00770CB7"/>
    <w:rsid w:val="0080655D"/>
    <w:rsid w:val="008137B3"/>
    <w:rsid w:val="00821795"/>
    <w:rsid w:val="00834203"/>
    <w:rsid w:val="008407B1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8F3970"/>
    <w:rsid w:val="0090462E"/>
    <w:rsid w:val="00914A08"/>
    <w:rsid w:val="00917EF4"/>
    <w:rsid w:val="00922638"/>
    <w:rsid w:val="00932C2C"/>
    <w:rsid w:val="00955D0E"/>
    <w:rsid w:val="009A18E4"/>
    <w:rsid w:val="009A53F8"/>
    <w:rsid w:val="009A5B25"/>
    <w:rsid w:val="009B0515"/>
    <w:rsid w:val="00A0407A"/>
    <w:rsid w:val="00A5672F"/>
    <w:rsid w:val="00A825DC"/>
    <w:rsid w:val="00AA2FCF"/>
    <w:rsid w:val="00AE2392"/>
    <w:rsid w:val="00AE60FB"/>
    <w:rsid w:val="00B25EB6"/>
    <w:rsid w:val="00B42469"/>
    <w:rsid w:val="00B87DBC"/>
    <w:rsid w:val="00BA1463"/>
    <w:rsid w:val="00BA15B7"/>
    <w:rsid w:val="00BA167B"/>
    <w:rsid w:val="00BB5F4D"/>
    <w:rsid w:val="00BC4172"/>
    <w:rsid w:val="00BD56F8"/>
    <w:rsid w:val="00C12C99"/>
    <w:rsid w:val="00C21235"/>
    <w:rsid w:val="00C27003"/>
    <w:rsid w:val="00C40538"/>
    <w:rsid w:val="00C476C6"/>
    <w:rsid w:val="00C64372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2117A"/>
    <w:rsid w:val="00D6430B"/>
    <w:rsid w:val="00D90F13"/>
    <w:rsid w:val="00DC71B2"/>
    <w:rsid w:val="00DD27A4"/>
    <w:rsid w:val="00DE7019"/>
    <w:rsid w:val="00DF5C9A"/>
    <w:rsid w:val="00E012CB"/>
    <w:rsid w:val="00E26A1B"/>
    <w:rsid w:val="00E37748"/>
    <w:rsid w:val="00E53293"/>
    <w:rsid w:val="00E55AF5"/>
    <w:rsid w:val="00E678E2"/>
    <w:rsid w:val="00E84BC7"/>
    <w:rsid w:val="00E91616"/>
    <w:rsid w:val="00EA2824"/>
    <w:rsid w:val="00EA53C9"/>
    <w:rsid w:val="00EF0125"/>
    <w:rsid w:val="00EF6CEB"/>
    <w:rsid w:val="00F53F5D"/>
    <w:rsid w:val="00F73CE0"/>
    <w:rsid w:val="00F811AE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A5AE0"/>
  <w14:defaultImageDpi w14:val="300"/>
  <w15:docId w15:val="{8682F691-7045-41CF-BA7F-9DA94E7D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7B1"/>
    <w:pPr>
      <w:spacing w:after="160"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0407A"/>
    <w:pPr>
      <w:keepNext/>
      <w:spacing w:before="100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407A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407B1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A0407A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8407B1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0407A"/>
    <w:rPr>
      <w:rFonts w:ascii="Arial" w:hAnsi="Arial"/>
      <w:b/>
      <w:sz w:val="36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132667"/>
    <w:pPr>
      <w:spacing w:before="240" w:after="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132667"/>
    <w:pPr>
      <w:spacing w:before="120" w:after="0"/>
      <w:ind w:left="261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132667"/>
    <w:pPr>
      <w:spacing w:after="0"/>
      <w:ind w:left="522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Brdtext">
    <w:name w:val="Body Text"/>
    <w:basedOn w:val="Normal"/>
    <w:link w:val="BrdtextChar"/>
    <w:uiPriority w:val="99"/>
    <w:unhideWhenUsed/>
    <w:rsid w:val="00BA146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BA14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A1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3823gr\AppData\Local\Temp\b74fb4e1-9162-45fc-a626-d0351f7ada5d_LUwordmall%20(5).zip.a5d\LU-wordmall\LU-wordmall-SVE-till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14BFE7067D4097B95EA5272CFDA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25B02-49DC-44AE-BA0E-135A2CE01789}"/>
      </w:docPartPr>
      <w:docPartBody>
        <w:p w:rsidR="00DB58F9" w:rsidRDefault="00DB58F9" w:rsidP="00DB58F9">
          <w:pPr>
            <w:pStyle w:val="F614BFE7067D4097B95EA5272CFDAC67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73147A1ED740DCB12535DD4C810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50F09-DC2C-4E0A-81C0-8E05CCCBE905}"/>
      </w:docPartPr>
      <w:docPartBody>
        <w:p w:rsidR="00DB58F9" w:rsidRDefault="00DB58F9" w:rsidP="00DB58F9">
          <w:pPr>
            <w:pStyle w:val="4073147A1ED740DCB12535DD4C810F29"/>
          </w:pPr>
          <w:r w:rsidRPr="00A866F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F9"/>
    <w:rsid w:val="00D81FF1"/>
    <w:rsid w:val="00D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58F9"/>
    <w:rPr>
      <w:color w:val="808080"/>
    </w:rPr>
  </w:style>
  <w:style w:type="paragraph" w:customStyle="1" w:styleId="F614BFE7067D4097B95EA5272CFDAC67">
    <w:name w:val="F614BFE7067D4097B95EA5272CFDAC67"/>
    <w:rsid w:val="00DB58F9"/>
  </w:style>
  <w:style w:type="paragraph" w:customStyle="1" w:styleId="4073147A1ED740DCB12535DD4C810F29">
    <w:name w:val="4073147A1ED740DCB12535DD4C810F29"/>
    <w:rsid w:val="00DB5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55913B-B97A-4C45-A34A-2E51DC3B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1</TotalTime>
  <Pages>4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2385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Gruvhammar</dc:creator>
  <cp:keywords/>
  <dc:description/>
  <cp:lastModifiedBy>Anna Sjösten</cp:lastModifiedBy>
  <cp:revision>2</cp:revision>
  <cp:lastPrinted>2017-12-15T10:09:00Z</cp:lastPrinted>
  <dcterms:created xsi:type="dcterms:W3CDTF">2023-12-27T09:28:00Z</dcterms:created>
  <dcterms:modified xsi:type="dcterms:W3CDTF">2023-12-27T09:28:00Z</dcterms:modified>
  <cp:category/>
</cp:coreProperties>
</file>